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Contactenblad Vredeslicht  </w:t>
      </w:r>
      <w:r>
        <w:rPr>
          <w:sz w:val="56"/>
          <w:szCs w:val="56"/>
        </w:rPr>
        <w:t>Wan</w:t>
      </w: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4609465</wp:posOffset>
            </wp:positionH>
            <wp:positionV relativeFrom="paragraph">
              <wp:posOffset>-160020</wp:posOffset>
            </wp:positionV>
            <wp:extent cx="1324610" cy="1251585"/>
            <wp:effectExtent l="0" t="0" r="0" b="0"/>
            <wp:wrapSquare wrapText="bothSides"/>
            <wp:docPr id="1" name="Afbeelding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19810" t="19848" r="19810" b="198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610" cy="1251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56"/>
          <w:szCs w:val="56"/>
        </w:rPr>
        <w:t>delaars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/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Noteer hier een aantal contactadressen voor het geval je iemand wenst te bereiken. Wie komt hiervoor in aanmerking? 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/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* Vooreerst de contactpersoon van wie je het vredeslicht krijg</w:t>
      </w:r>
      <w:r>
        <w:rPr>
          <w:sz w:val="28"/>
          <w:szCs w:val="28"/>
        </w:rPr>
        <w:t>t (voorgaande groep)</w:t>
      </w:r>
      <w:r>
        <w:rPr>
          <w:sz w:val="28"/>
          <w:szCs w:val="28"/>
        </w:rPr>
        <w:t xml:space="preserve"> 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* Daarnaast de contactpersoon van wie je het materiaal verkrijgt. 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* De contactpersoon aan wie je het vredeslicht zal doorgeven. (indien van toepassing)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* De contactpersoon van de gemeente 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* Eventueel de burgemeester of iemand van de schepenen. 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left"/>
        <w:rPr>
          <w:sz w:val="32"/>
          <w:szCs w:val="32"/>
        </w:rPr>
      </w:pPr>
      <w:r>
        <w:rPr>
          <w:sz w:val="32"/>
          <w:szCs w:val="32"/>
        </w:rPr>
        <w:t>Neem dit blad mee op het evenement samen met je GSM</w:t>
      </w:r>
    </w:p>
    <w:p>
      <w:pPr>
        <w:pStyle w:val="Normal"/>
        <w:bidi w:val="0"/>
        <w:jc w:val="left"/>
        <w:rPr>
          <w:sz w:val="56"/>
          <w:szCs w:val="56"/>
        </w:rPr>
      </w:pPr>
      <w:r>
        <w:rPr>
          <w:sz w:val="56"/>
          <w:szCs w:val="56"/>
        </w:rPr>
      </w:r>
    </w:p>
    <w:tbl>
      <w:tblPr>
        <w:tblW w:w="9927" w:type="dxa"/>
        <w:jc w:val="left"/>
        <w:tblInd w:w="-292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796"/>
        <w:gridCol w:w="1592"/>
        <w:gridCol w:w="1984"/>
        <w:gridCol w:w="2554"/>
      </w:tblGrid>
      <w:tr>
        <w:trPr/>
        <w:tc>
          <w:tcPr>
            <w:tcW w:w="3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Inhoudtabel"/>
              <w:widowControl w:val="false"/>
              <w:bidi w:val="0"/>
              <w:jc w:val="center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</w:r>
          </w:p>
          <w:p>
            <w:pPr>
              <w:pStyle w:val="Inhoudtabel"/>
              <w:widowControl w:val="false"/>
              <w:bidi w:val="0"/>
              <w:jc w:val="center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Contactpersoon</w:t>
            </w:r>
          </w:p>
          <w:p>
            <w:pPr>
              <w:pStyle w:val="Inhoudtabel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Inhoudtabel"/>
              <w:widowControl w:val="false"/>
              <w:bidi w:val="0"/>
              <w:jc w:val="center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</w:r>
          </w:p>
          <w:p>
            <w:pPr>
              <w:pStyle w:val="Inhoudtabel"/>
              <w:widowControl w:val="false"/>
              <w:bidi w:val="0"/>
              <w:jc w:val="center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Functie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Inhoudtabel"/>
              <w:widowControl w:val="false"/>
              <w:bidi w:val="0"/>
              <w:jc w:val="center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</w:r>
          </w:p>
          <w:p>
            <w:pPr>
              <w:pStyle w:val="Inhoudtabel"/>
              <w:widowControl w:val="false"/>
              <w:bidi w:val="0"/>
              <w:jc w:val="center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Vereniging</w:t>
            </w:r>
          </w:p>
        </w:tc>
        <w:tc>
          <w:tcPr>
            <w:tcW w:w="2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Inhoudtabel"/>
              <w:widowControl w:val="false"/>
              <w:bidi w:val="0"/>
              <w:jc w:val="center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</w:r>
          </w:p>
          <w:p>
            <w:pPr>
              <w:pStyle w:val="Inhoudtabel"/>
              <w:widowControl w:val="false"/>
              <w:bidi w:val="0"/>
              <w:jc w:val="center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Telefoonnummer</w:t>
            </w:r>
          </w:p>
        </w:tc>
      </w:tr>
      <w:tr>
        <w:trPr/>
        <w:tc>
          <w:tcPr>
            <w:tcW w:w="37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Inhoudtabel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Inhoudtabel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Inhoudtabel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Inhoudtabel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Inhoudtabel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7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Inhoudtabel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Inhoudtabel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Inhoudtabel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Inhoudtabel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Inhoudtabel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7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Inhoudtabel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Inhoudtabel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Inhoudtabel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Inhoudtabel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Inhoudtabel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7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Inhoudtabel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Inhoudtabel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Inhoudtabel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Inhoudtabel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Inhoudtabel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7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Inhoudtabel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Inhoudtabel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Inhoudtabel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Inhoudtabel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Inhoudtabel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7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Inhoudtabel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Inhoudtabel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Inhoudtabel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Inhoudtabel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Inhoudtabel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7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Inhoudtabel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Inhoudtabel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Inhoudtabel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Inhoudtabel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Inhoudtabel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7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Inhoudtabel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Inhoudtabel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Inhoudtabel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Inhoudtabel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Inhoudtabel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7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Inhoudtabel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Inhoudtabel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Inhoudtabel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Inhoudtabel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Inhoudtabel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bidi w:val="0"/>
        <w:jc w:val="left"/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rFonts w:ascii="serif" w:hAnsi="serif"/>
          <w:sz w:val="26"/>
          <w:szCs w:val="26"/>
        </w:rPr>
        <w:t>Donald Maebe, Coördinator Vredeslicht Regio De Pinte en Nazareth GSM Donald 0495/630.248</w:t>
      </w:r>
    </w:p>
    <w:p>
      <w:pPr>
        <w:pStyle w:val="Normal"/>
        <w:bidi w:val="0"/>
        <w:jc w:val="left"/>
        <w:rPr>
          <w:rFonts w:ascii="serif" w:hAnsi="serif"/>
          <w:sz w:val="26"/>
          <w:szCs w:val="26"/>
        </w:rPr>
      </w:pPr>
      <w:r>
        <w:rPr>
          <w:rFonts w:ascii="serif" w:hAnsi="serif"/>
          <w:sz w:val="26"/>
          <w:szCs w:val="26"/>
        </w:rPr>
      </w:r>
    </w:p>
    <w:p>
      <w:pPr>
        <w:pStyle w:val="Normal"/>
        <w:bidi w:val="0"/>
        <w:jc w:val="left"/>
        <w:rPr>
          <w:sz w:val="24"/>
          <w:szCs w:val="24"/>
        </w:rPr>
      </w:pPr>
      <w:r>
        <w:rPr>
          <w:rFonts w:ascii="serif" w:hAnsi="serif"/>
          <w:sz w:val="26"/>
          <w:szCs w:val="26"/>
        </w:rPr>
        <w:t>Bethune Jan, Coördinator Vredeslicht Vlaanderen GSM Jan 0496/684.867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erif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nl-N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nl-NL" w:eastAsia="zh-CN" w:bidi="hi-IN"/>
    </w:rPr>
  </w:style>
  <w:style w:type="paragraph" w:styleId="Kop">
    <w:name w:val="Kop"/>
    <w:basedOn w:val="Normal"/>
    <w:next w:val="Tekstblok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kstblok">
    <w:name w:val="Body Text"/>
    <w:basedOn w:val="Normal"/>
    <w:pPr>
      <w:spacing w:lineRule="auto" w:line="276" w:before="0" w:after="140"/>
    </w:pPr>
    <w:rPr/>
  </w:style>
  <w:style w:type="paragraph" w:styleId="Lijst">
    <w:name w:val="List"/>
    <w:basedOn w:val="Tekstblok"/>
    <w:pPr/>
    <w:rPr>
      <w:rFonts w:cs="Lohit Devanagari"/>
    </w:rPr>
  </w:style>
  <w:style w:type="paragraph" w:styleId="Bijschrift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Inhoudtabel">
    <w:name w:val="Inhoud tabel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18</TotalTime>
  <Application>LibreOffice/7.2.3.2$Linux_X86_64 LibreOffice_project/20$Build-2</Application>
  <AppVersion>15.0000</AppVersion>
  <Pages>1</Pages>
  <Words>106</Words>
  <Characters>633</Characters>
  <CharactersWithSpaces>732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2022-01-17T11:47:46Z</dcterms:created>
  <dc:creator>Bethune Jan</dc:creator>
  <dc:description/>
  <dc:language>nl-NL</dc:language>
  <cp:lastModifiedBy/>
  <dcterms:modified xsi:type="dcterms:W3CDTF">2022-01-19T21:12:37Z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